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81" w:rsidRPr="00096621" w:rsidRDefault="007D2A89" w:rsidP="00096621">
      <w:pPr>
        <w:jc w:val="center"/>
        <w:rPr>
          <w:b/>
          <w:sz w:val="36"/>
          <w:szCs w:val="36"/>
        </w:rPr>
      </w:pPr>
      <w:r w:rsidRPr="00096621">
        <w:rPr>
          <w:b/>
          <w:sz w:val="36"/>
          <w:szCs w:val="36"/>
        </w:rPr>
        <w:t>The Ontario Maple Syrup Tart Contest</w:t>
      </w:r>
    </w:p>
    <w:p w:rsidR="007D2A89" w:rsidRPr="00096621" w:rsidRDefault="007D2A89" w:rsidP="00096621">
      <w:pPr>
        <w:jc w:val="center"/>
        <w:rPr>
          <w:b/>
          <w:sz w:val="28"/>
          <w:szCs w:val="28"/>
        </w:rPr>
      </w:pPr>
      <w:r w:rsidRPr="00096621">
        <w:rPr>
          <w:b/>
          <w:sz w:val="28"/>
          <w:szCs w:val="28"/>
        </w:rPr>
        <w:t>Rule</w:t>
      </w:r>
      <w:r w:rsidR="00AD363A">
        <w:rPr>
          <w:b/>
          <w:sz w:val="28"/>
          <w:szCs w:val="28"/>
        </w:rPr>
        <w:t>s</w:t>
      </w:r>
      <w:r w:rsidRPr="00096621">
        <w:rPr>
          <w:b/>
          <w:sz w:val="28"/>
          <w:szCs w:val="28"/>
        </w:rPr>
        <w:t xml:space="preserve"> of Procedure and Participation</w:t>
      </w:r>
    </w:p>
    <w:p w:rsidR="007D2A89" w:rsidRPr="00096621" w:rsidRDefault="007D2A89">
      <w:pPr>
        <w:rPr>
          <w:sz w:val="24"/>
          <w:szCs w:val="24"/>
        </w:rPr>
      </w:pPr>
    </w:p>
    <w:p w:rsidR="007D2A89" w:rsidRPr="00096621" w:rsidRDefault="007D2A89" w:rsidP="007D2A89">
      <w:pPr>
        <w:pStyle w:val="ListParagraph"/>
        <w:numPr>
          <w:ilvl w:val="0"/>
          <w:numId w:val="1"/>
        </w:numPr>
        <w:rPr>
          <w:sz w:val="28"/>
          <w:szCs w:val="28"/>
        </w:rPr>
      </w:pPr>
      <w:r w:rsidRPr="00096621">
        <w:rPr>
          <w:sz w:val="28"/>
          <w:szCs w:val="28"/>
        </w:rPr>
        <w:t>Contest is open to any OMSPA member</w:t>
      </w:r>
      <w:r w:rsidR="00AD363A">
        <w:rPr>
          <w:sz w:val="28"/>
          <w:szCs w:val="28"/>
        </w:rPr>
        <w:t xml:space="preserve"> in good standing</w:t>
      </w:r>
      <w:r w:rsidRPr="00096621">
        <w:rPr>
          <w:sz w:val="28"/>
          <w:szCs w:val="28"/>
        </w:rPr>
        <w:t xml:space="preserve"> or their immediate family (spouse, </w:t>
      </w:r>
      <w:r w:rsidR="00AD363A">
        <w:rPr>
          <w:sz w:val="28"/>
          <w:szCs w:val="28"/>
        </w:rPr>
        <w:t>c</w:t>
      </w:r>
      <w:r w:rsidRPr="00096621">
        <w:rPr>
          <w:sz w:val="28"/>
          <w:szCs w:val="28"/>
        </w:rPr>
        <w:t>hild)</w:t>
      </w:r>
      <w:r w:rsidR="00AD363A">
        <w:rPr>
          <w:sz w:val="28"/>
          <w:szCs w:val="28"/>
        </w:rPr>
        <w:t>.</w:t>
      </w:r>
      <w:r w:rsidRPr="00096621">
        <w:rPr>
          <w:sz w:val="28"/>
          <w:szCs w:val="28"/>
        </w:rPr>
        <w:t xml:space="preserve"> </w:t>
      </w:r>
    </w:p>
    <w:p w:rsidR="007D2A89" w:rsidRPr="00096621" w:rsidRDefault="007D2A89" w:rsidP="007D2A89">
      <w:pPr>
        <w:pStyle w:val="ListParagraph"/>
        <w:numPr>
          <w:ilvl w:val="0"/>
          <w:numId w:val="1"/>
        </w:numPr>
        <w:rPr>
          <w:sz w:val="28"/>
          <w:szCs w:val="28"/>
        </w:rPr>
      </w:pPr>
      <w:r w:rsidRPr="00096621">
        <w:rPr>
          <w:sz w:val="28"/>
          <w:szCs w:val="28"/>
        </w:rPr>
        <w:t xml:space="preserve">Tart filling must contain Ontario Maple Syrup.  The individual </w:t>
      </w:r>
      <w:r w:rsidR="00AD363A">
        <w:rPr>
          <w:sz w:val="28"/>
          <w:szCs w:val="28"/>
        </w:rPr>
        <w:t xml:space="preserve">baker </w:t>
      </w:r>
      <w:r w:rsidRPr="00096621">
        <w:rPr>
          <w:sz w:val="28"/>
          <w:szCs w:val="28"/>
        </w:rPr>
        <w:t xml:space="preserve">will determine what grade and amount of maple syrup is used. </w:t>
      </w:r>
    </w:p>
    <w:p w:rsidR="007D2A89" w:rsidRPr="00096621" w:rsidRDefault="007D2A89" w:rsidP="007D2A89">
      <w:pPr>
        <w:pStyle w:val="ListParagraph"/>
        <w:numPr>
          <w:ilvl w:val="0"/>
          <w:numId w:val="1"/>
        </w:numPr>
        <w:rPr>
          <w:sz w:val="28"/>
          <w:szCs w:val="28"/>
        </w:rPr>
      </w:pPr>
      <w:r w:rsidRPr="00096621">
        <w:rPr>
          <w:sz w:val="28"/>
          <w:szCs w:val="28"/>
        </w:rPr>
        <w:t xml:space="preserve">The pastry must be homemade. </w:t>
      </w:r>
    </w:p>
    <w:p w:rsidR="007D2A89" w:rsidRPr="00096621" w:rsidRDefault="007D2A89" w:rsidP="007D2A89">
      <w:pPr>
        <w:pStyle w:val="ListParagraph"/>
        <w:numPr>
          <w:ilvl w:val="0"/>
          <w:numId w:val="1"/>
        </w:numPr>
        <w:rPr>
          <w:sz w:val="28"/>
          <w:szCs w:val="28"/>
        </w:rPr>
      </w:pPr>
      <w:r w:rsidRPr="00096621">
        <w:rPr>
          <w:sz w:val="28"/>
          <w:szCs w:val="28"/>
        </w:rPr>
        <w:t xml:space="preserve">Standard size tart shells are to be used. </w:t>
      </w:r>
    </w:p>
    <w:p w:rsidR="007D2A89" w:rsidRPr="00096621" w:rsidRDefault="007D2A89" w:rsidP="007D2A89">
      <w:pPr>
        <w:pStyle w:val="ListParagraph"/>
        <w:numPr>
          <w:ilvl w:val="0"/>
          <w:numId w:val="1"/>
        </w:numPr>
        <w:rPr>
          <w:sz w:val="28"/>
          <w:szCs w:val="28"/>
        </w:rPr>
      </w:pPr>
      <w:r w:rsidRPr="00096621">
        <w:rPr>
          <w:sz w:val="28"/>
          <w:szCs w:val="28"/>
        </w:rPr>
        <w:t xml:space="preserve">Two classes will be offered: </w:t>
      </w:r>
    </w:p>
    <w:p w:rsidR="007D2A89" w:rsidRPr="00096621" w:rsidRDefault="007D2A89" w:rsidP="007D2A89">
      <w:pPr>
        <w:pStyle w:val="ListParagraph"/>
        <w:numPr>
          <w:ilvl w:val="1"/>
          <w:numId w:val="1"/>
        </w:numPr>
        <w:rPr>
          <w:sz w:val="28"/>
          <w:szCs w:val="28"/>
        </w:rPr>
      </w:pPr>
      <w:r w:rsidRPr="00096621">
        <w:rPr>
          <w:sz w:val="28"/>
          <w:szCs w:val="28"/>
        </w:rPr>
        <w:t xml:space="preserve">Class 1:  Plain maple syrup filling </w:t>
      </w:r>
    </w:p>
    <w:p w:rsidR="007D2A89" w:rsidRPr="00096621" w:rsidRDefault="007D2A89" w:rsidP="007D2A89">
      <w:pPr>
        <w:pStyle w:val="ListParagraph"/>
        <w:numPr>
          <w:ilvl w:val="1"/>
          <w:numId w:val="1"/>
        </w:numPr>
        <w:rPr>
          <w:sz w:val="28"/>
          <w:szCs w:val="28"/>
        </w:rPr>
      </w:pPr>
      <w:r w:rsidRPr="00096621">
        <w:rPr>
          <w:sz w:val="28"/>
          <w:szCs w:val="28"/>
        </w:rPr>
        <w:t xml:space="preserve">Class 2:  Raisin and maple syrup filling </w:t>
      </w:r>
    </w:p>
    <w:p w:rsidR="007D2A89" w:rsidRPr="00096621" w:rsidRDefault="007D2A89" w:rsidP="007D2A89">
      <w:pPr>
        <w:pStyle w:val="ListParagraph"/>
        <w:numPr>
          <w:ilvl w:val="0"/>
          <w:numId w:val="1"/>
        </w:numPr>
        <w:rPr>
          <w:sz w:val="28"/>
          <w:szCs w:val="28"/>
        </w:rPr>
      </w:pPr>
      <w:r w:rsidRPr="00096621">
        <w:rPr>
          <w:sz w:val="28"/>
          <w:szCs w:val="28"/>
        </w:rPr>
        <w:t>Eight tarts will be submitted with six on one plate and the other two</w:t>
      </w:r>
      <w:r w:rsidR="000A4E70">
        <w:rPr>
          <w:sz w:val="28"/>
          <w:szCs w:val="28"/>
        </w:rPr>
        <w:t xml:space="preserve"> in a plastic bag</w:t>
      </w:r>
      <w:r w:rsidR="00AD363A">
        <w:rPr>
          <w:sz w:val="28"/>
          <w:szCs w:val="28"/>
        </w:rPr>
        <w:t xml:space="preserve"> which </w:t>
      </w:r>
      <w:r w:rsidR="000A4E70">
        <w:rPr>
          <w:sz w:val="28"/>
          <w:szCs w:val="28"/>
        </w:rPr>
        <w:t xml:space="preserve">will be for judging.  </w:t>
      </w:r>
      <w:r w:rsidRPr="00096621">
        <w:rPr>
          <w:sz w:val="28"/>
          <w:szCs w:val="28"/>
        </w:rPr>
        <w:t>The six tarts will be placed in the Silent Auction on Thursday July 18</w:t>
      </w:r>
      <w:r w:rsidRPr="00096621">
        <w:rPr>
          <w:sz w:val="28"/>
          <w:szCs w:val="28"/>
          <w:vertAlign w:val="superscript"/>
        </w:rPr>
        <w:t>th</w:t>
      </w:r>
      <w:r w:rsidRPr="00096621">
        <w:rPr>
          <w:sz w:val="28"/>
          <w:szCs w:val="28"/>
        </w:rPr>
        <w:t xml:space="preserve"> and sold. </w:t>
      </w:r>
    </w:p>
    <w:p w:rsidR="007D2A89" w:rsidRPr="00096621" w:rsidRDefault="007D2A89" w:rsidP="007D2A89">
      <w:pPr>
        <w:pStyle w:val="ListParagraph"/>
        <w:numPr>
          <w:ilvl w:val="0"/>
          <w:numId w:val="1"/>
        </w:numPr>
        <w:rPr>
          <w:sz w:val="28"/>
          <w:szCs w:val="28"/>
        </w:rPr>
      </w:pPr>
      <w:r w:rsidRPr="00096621">
        <w:rPr>
          <w:sz w:val="28"/>
          <w:szCs w:val="28"/>
        </w:rPr>
        <w:t xml:space="preserve">The entries must state OMSPA membership name and relationship to member. </w:t>
      </w:r>
    </w:p>
    <w:p w:rsidR="007D2A89" w:rsidRPr="00096621" w:rsidRDefault="007D2A89" w:rsidP="007D2A89">
      <w:pPr>
        <w:pStyle w:val="ListParagraph"/>
        <w:numPr>
          <w:ilvl w:val="0"/>
          <w:numId w:val="1"/>
        </w:numPr>
        <w:rPr>
          <w:sz w:val="28"/>
          <w:szCs w:val="28"/>
        </w:rPr>
      </w:pPr>
      <w:r w:rsidRPr="00096621">
        <w:rPr>
          <w:sz w:val="28"/>
          <w:szCs w:val="28"/>
        </w:rPr>
        <w:t>No ent</w:t>
      </w:r>
      <w:r w:rsidR="000A4E70">
        <w:rPr>
          <w:sz w:val="28"/>
          <w:szCs w:val="28"/>
        </w:rPr>
        <w:t xml:space="preserve">ry fee.  </w:t>
      </w:r>
      <w:r w:rsidRPr="00096621">
        <w:rPr>
          <w:sz w:val="28"/>
          <w:szCs w:val="28"/>
        </w:rPr>
        <w:t>Grey</w:t>
      </w:r>
      <w:r w:rsidR="00AD363A">
        <w:rPr>
          <w:sz w:val="28"/>
          <w:szCs w:val="28"/>
        </w:rPr>
        <w:t>-</w:t>
      </w:r>
      <w:r w:rsidRPr="00096621">
        <w:rPr>
          <w:sz w:val="28"/>
          <w:szCs w:val="28"/>
        </w:rPr>
        <w:t>Bruce Maple Syrup Producers have ownership of tarts entered.</w:t>
      </w:r>
    </w:p>
    <w:p w:rsidR="007D2A89" w:rsidRPr="00096621" w:rsidRDefault="007D2A89" w:rsidP="007D2A89">
      <w:pPr>
        <w:pStyle w:val="ListParagraph"/>
        <w:numPr>
          <w:ilvl w:val="1"/>
          <w:numId w:val="1"/>
        </w:numPr>
        <w:rPr>
          <w:sz w:val="28"/>
          <w:szCs w:val="28"/>
        </w:rPr>
      </w:pPr>
      <w:r w:rsidRPr="00096621">
        <w:rPr>
          <w:sz w:val="28"/>
          <w:szCs w:val="28"/>
        </w:rPr>
        <w:t xml:space="preserve">Tarts will be judged by the following criteria and point system </w:t>
      </w:r>
    </w:p>
    <w:p w:rsidR="007D2A89" w:rsidRPr="00096621" w:rsidRDefault="007D2A89" w:rsidP="007D2A89">
      <w:pPr>
        <w:pStyle w:val="ListParagraph"/>
        <w:numPr>
          <w:ilvl w:val="1"/>
          <w:numId w:val="1"/>
        </w:numPr>
        <w:rPr>
          <w:sz w:val="28"/>
          <w:szCs w:val="28"/>
        </w:rPr>
      </w:pPr>
      <w:r w:rsidRPr="00096621">
        <w:rPr>
          <w:sz w:val="28"/>
          <w:szCs w:val="28"/>
        </w:rPr>
        <w:t xml:space="preserve">Taste of filling:  Preference given to noticeable maple syrup flavour - 55 points </w:t>
      </w:r>
    </w:p>
    <w:p w:rsidR="007D2A89" w:rsidRPr="00096621" w:rsidRDefault="007D2A89" w:rsidP="007D2A89">
      <w:pPr>
        <w:pStyle w:val="ListParagraph"/>
        <w:numPr>
          <w:ilvl w:val="1"/>
          <w:numId w:val="1"/>
        </w:numPr>
        <w:rPr>
          <w:sz w:val="28"/>
          <w:szCs w:val="28"/>
        </w:rPr>
      </w:pPr>
      <w:r w:rsidRPr="00096621">
        <w:rPr>
          <w:sz w:val="28"/>
          <w:szCs w:val="28"/>
        </w:rPr>
        <w:t>Texture of filling</w:t>
      </w:r>
      <w:r w:rsidR="00AD363A">
        <w:rPr>
          <w:sz w:val="28"/>
          <w:szCs w:val="28"/>
        </w:rPr>
        <w:t xml:space="preserve"> </w:t>
      </w:r>
      <w:r w:rsidRPr="00096621">
        <w:rPr>
          <w:sz w:val="28"/>
          <w:szCs w:val="28"/>
        </w:rPr>
        <w:t>-</w:t>
      </w:r>
      <w:r w:rsidR="00AD363A">
        <w:rPr>
          <w:sz w:val="28"/>
          <w:szCs w:val="28"/>
        </w:rPr>
        <w:t xml:space="preserve"> </w:t>
      </w:r>
      <w:r w:rsidRPr="00096621">
        <w:rPr>
          <w:sz w:val="28"/>
          <w:szCs w:val="28"/>
        </w:rPr>
        <w:t xml:space="preserve">10 points </w:t>
      </w:r>
    </w:p>
    <w:p w:rsidR="007D2A89" w:rsidRPr="00096621" w:rsidRDefault="007D2A89" w:rsidP="007D2A89">
      <w:pPr>
        <w:pStyle w:val="ListParagraph"/>
        <w:numPr>
          <w:ilvl w:val="1"/>
          <w:numId w:val="1"/>
        </w:numPr>
        <w:rPr>
          <w:sz w:val="28"/>
          <w:szCs w:val="28"/>
        </w:rPr>
      </w:pPr>
      <w:r w:rsidRPr="00096621">
        <w:rPr>
          <w:sz w:val="28"/>
          <w:szCs w:val="28"/>
        </w:rPr>
        <w:t xml:space="preserve">Crust - 15 points </w:t>
      </w:r>
    </w:p>
    <w:p w:rsidR="007D2A89" w:rsidRPr="00096621" w:rsidRDefault="007D2A89" w:rsidP="007D2A89">
      <w:pPr>
        <w:pStyle w:val="ListParagraph"/>
        <w:numPr>
          <w:ilvl w:val="1"/>
          <w:numId w:val="1"/>
        </w:numPr>
        <w:rPr>
          <w:sz w:val="28"/>
          <w:szCs w:val="28"/>
        </w:rPr>
      </w:pPr>
      <w:r w:rsidRPr="00096621">
        <w:rPr>
          <w:sz w:val="28"/>
          <w:szCs w:val="28"/>
        </w:rPr>
        <w:t xml:space="preserve">Overall taste, appearance, sturdiness of tart - 20 points </w:t>
      </w:r>
    </w:p>
    <w:p w:rsidR="007D2A89" w:rsidRPr="00096621" w:rsidRDefault="007D2A89" w:rsidP="007D2A89">
      <w:pPr>
        <w:pStyle w:val="ListParagraph"/>
        <w:numPr>
          <w:ilvl w:val="0"/>
          <w:numId w:val="1"/>
        </w:numPr>
        <w:rPr>
          <w:sz w:val="28"/>
          <w:szCs w:val="28"/>
        </w:rPr>
      </w:pPr>
      <w:r w:rsidRPr="00096621">
        <w:rPr>
          <w:sz w:val="28"/>
          <w:szCs w:val="28"/>
        </w:rPr>
        <w:t>Judges</w:t>
      </w:r>
      <w:r w:rsidR="00AD363A">
        <w:rPr>
          <w:sz w:val="28"/>
          <w:szCs w:val="28"/>
        </w:rPr>
        <w:t>’</w:t>
      </w:r>
      <w:r w:rsidRPr="00096621">
        <w:rPr>
          <w:sz w:val="28"/>
          <w:szCs w:val="28"/>
        </w:rPr>
        <w:t xml:space="preserve"> panel decision is final. </w:t>
      </w:r>
    </w:p>
    <w:p w:rsidR="007D2A89" w:rsidRPr="00096621" w:rsidRDefault="007D2A89" w:rsidP="007D2A89">
      <w:pPr>
        <w:pStyle w:val="ListParagraph"/>
        <w:numPr>
          <w:ilvl w:val="0"/>
          <w:numId w:val="1"/>
        </w:numPr>
        <w:rPr>
          <w:sz w:val="28"/>
          <w:szCs w:val="28"/>
        </w:rPr>
      </w:pPr>
      <w:r w:rsidRPr="00096621">
        <w:rPr>
          <w:sz w:val="28"/>
          <w:szCs w:val="28"/>
        </w:rPr>
        <w:t>Judges</w:t>
      </w:r>
      <w:r w:rsidR="00AD363A">
        <w:rPr>
          <w:sz w:val="28"/>
          <w:szCs w:val="28"/>
        </w:rPr>
        <w:t>’</w:t>
      </w:r>
      <w:r w:rsidRPr="00096621">
        <w:rPr>
          <w:sz w:val="28"/>
          <w:szCs w:val="28"/>
        </w:rPr>
        <w:t xml:space="preserve"> panel will be made up of three former OMSPA Presidents and spouses. </w:t>
      </w:r>
    </w:p>
    <w:p w:rsidR="007D2A89" w:rsidRPr="00096621" w:rsidRDefault="007D2A89" w:rsidP="007D2A89">
      <w:pPr>
        <w:pStyle w:val="ListParagraph"/>
        <w:numPr>
          <w:ilvl w:val="0"/>
          <w:numId w:val="1"/>
        </w:numPr>
        <w:rPr>
          <w:sz w:val="28"/>
          <w:szCs w:val="28"/>
        </w:rPr>
      </w:pPr>
      <w:r w:rsidRPr="00096621">
        <w:rPr>
          <w:sz w:val="28"/>
          <w:szCs w:val="28"/>
        </w:rPr>
        <w:t xml:space="preserve">First and runner up entries in each class will receive a prize </w:t>
      </w:r>
      <w:r w:rsidR="000A4E70">
        <w:rPr>
          <w:sz w:val="28"/>
          <w:szCs w:val="28"/>
        </w:rPr>
        <w:t>(four in total)</w:t>
      </w:r>
      <w:r w:rsidR="00AD363A">
        <w:rPr>
          <w:sz w:val="28"/>
          <w:szCs w:val="28"/>
        </w:rPr>
        <w:t>.</w:t>
      </w:r>
    </w:p>
    <w:p w:rsidR="007D2A89" w:rsidRPr="00096621" w:rsidRDefault="007D2A89" w:rsidP="007D2A89">
      <w:pPr>
        <w:pStyle w:val="ListParagraph"/>
        <w:numPr>
          <w:ilvl w:val="0"/>
          <w:numId w:val="1"/>
        </w:numPr>
        <w:rPr>
          <w:sz w:val="28"/>
          <w:szCs w:val="28"/>
        </w:rPr>
      </w:pPr>
      <w:r w:rsidRPr="00096621">
        <w:rPr>
          <w:sz w:val="28"/>
          <w:szCs w:val="28"/>
        </w:rPr>
        <w:t>All the tarts entered will be put in the silent auction with sales being split between Grey</w:t>
      </w:r>
      <w:r w:rsidR="00AD363A">
        <w:rPr>
          <w:sz w:val="28"/>
          <w:szCs w:val="28"/>
        </w:rPr>
        <w:t>-</w:t>
      </w:r>
      <w:r w:rsidRPr="00096621">
        <w:rPr>
          <w:sz w:val="28"/>
          <w:szCs w:val="28"/>
        </w:rPr>
        <w:t>Bruce MSPA and Freedom Syrup</w:t>
      </w:r>
      <w:r w:rsidR="000A4E70">
        <w:rPr>
          <w:sz w:val="28"/>
          <w:szCs w:val="28"/>
        </w:rPr>
        <w:t xml:space="preserve"> (tour stop on Wednesday)</w:t>
      </w:r>
      <w:r w:rsidRPr="00096621">
        <w:rPr>
          <w:sz w:val="28"/>
          <w:szCs w:val="28"/>
        </w:rPr>
        <w:t xml:space="preserve">. </w:t>
      </w:r>
    </w:p>
    <w:p w:rsidR="007D2A89" w:rsidRPr="00096621" w:rsidRDefault="00096621" w:rsidP="007D2A89">
      <w:pPr>
        <w:pStyle w:val="ListParagraph"/>
        <w:numPr>
          <w:ilvl w:val="0"/>
          <w:numId w:val="1"/>
        </w:numPr>
        <w:rPr>
          <w:sz w:val="28"/>
          <w:szCs w:val="28"/>
        </w:rPr>
      </w:pPr>
      <w:r w:rsidRPr="00096621">
        <w:rPr>
          <w:sz w:val="28"/>
          <w:szCs w:val="28"/>
        </w:rPr>
        <w:t>Entries must be submitted to the registration desk (Anne Kennedy or Dianne Magwood) by 7 pm on Wednesday July 17</w:t>
      </w:r>
      <w:r w:rsidRPr="00096621">
        <w:rPr>
          <w:sz w:val="28"/>
          <w:szCs w:val="28"/>
          <w:vertAlign w:val="superscript"/>
        </w:rPr>
        <w:t>th</w:t>
      </w:r>
      <w:r w:rsidRPr="00096621">
        <w:rPr>
          <w:sz w:val="28"/>
          <w:szCs w:val="28"/>
        </w:rPr>
        <w:t xml:space="preserve">, 2019.  Each entry must </w:t>
      </w:r>
      <w:r w:rsidRPr="00096621">
        <w:rPr>
          <w:sz w:val="28"/>
          <w:szCs w:val="28"/>
        </w:rPr>
        <w:lastRenderedPageBreak/>
        <w:t xml:space="preserve">declare what class they are entering the tarts in.  No identification of names on the tarts will be allowed other than a number assigned by Anne or Dianne and the number will be recorded.  Anne and Dianne will attach an entry tag and class identification.  Appropriate steps will be taken to secure registry and only Anne and Dianne will have access to the information. </w:t>
      </w:r>
    </w:p>
    <w:p w:rsidR="00096621" w:rsidRPr="00096621" w:rsidRDefault="00096621" w:rsidP="007D2A89">
      <w:pPr>
        <w:pStyle w:val="ListParagraph"/>
        <w:numPr>
          <w:ilvl w:val="0"/>
          <w:numId w:val="1"/>
        </w:numPr>
        <w:rPr>
          <w:sz w:val="28"/>
          <w:szCs w:val="28"/>
        </w:rPr>
      </w:pPr>
      <w:r w:rsidRPr="00096621">
        <w:rPr>
          <w:sz w:val="28"/>
          <w:szCs w:val="28"/>
        </w:rPr>
        <w:t>Two tarts will be used by the ju</w:t>
      </w:r>
      <w:r w:rsidR="00AD363A">
        <w:rPr>
          <w:sz w:val="28"/>
          <w:szCs w:val="28"/>
        </w:rPr>
        <w:t>dges to make their decision; if the marks are tied or extremely close, the second tar</w:t>
      </w:r>
      <w:r w:rsidRPr="00096621">
        <w:rPr>
          <w:sz w:val="28"/>
          <w:szCs w:val="28"/>
        </w:rPr>
        <w:t>t</w:t>
      </w:r>
      <w:r w:rsidR="00AD363A">
        <w:rPr>
          <w:sz w:val="28"/>
          <w:szCs w:val="28"/>
        </w:rPr>
        <w:t xml:space="preserve"> </w:t>
      </w:r>
      <w:bookmarkStart w:id="0" w:name="_GoBack"/>
      <w:bookmarkEnd w:id="0"/>
      <w:r w:rsidRPr="00096621">
        <w:rPr>
          <w:sz w:val="28"/>
          <w:szCs w:val="28"/>
        </w:rPr>
        <w:t xml:space="preserve">will then be used to settle the placings. </w:t>
      </w:r>
    </w:p>
    <w:p w:rsidR="00096621" w:rsidRPr="00096621" w:rsidRDefault="00096621" w:rsidP="00096621">
      <w:pPr>
        <w:pStyle w:val="ListParagraph"/>
        <w:numPr>
          <w:ilvl w:val="0"/>
          <w:numId w:val="1"/>
        </w:numPr>
        <w:rPr>
          <w:sz w:val="24"/>
          <w:szCs w:val="24"/>
        </w:rPr>
      </w:pPr>
      <w:r w:rsidRPr="00096621">
        <w:rPr>
          <w:sz w:val="28"/>
          <w:szCs w:val="28"/>
        </w:rPr>
        <w:t>Winners will be announced at the banquet and prizes awarded.  The results will be published in the Mainline</w:t>
      </w:r>
      <w:r w:rsidRPr="00096621">
        <w:rPr>
          <w:sz w:val="24"/>
          <w:szCs w:val="24"/>
        </w:rPr>
        <w:t xml:space="preserve">. </w:t>
      </w:r>
    </w:p>
    <w:p w:rsidR="007D2A89" w:rsidRDefault="007D2A89" w:rsidP="007D2A89">
      <w:pPr>
        <w:ind w:left="360"/>
      </w:pPr>
      <w:r>
        <w:tab/>
      </w:r>
      <w:r>
        <w:tab/>
      </w:r>
    </w:p>
    <w:sectPr w:rsidR="007D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593"/>
    <w:multiLevelType w:val="multilevel"/>
    <w:tmpl w:val="2688BC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89"/>
    <w:rsid w:val="00096621"/>
    <w:rsid w:val="000A4E70"/>
    <w:rsid w:val="004E1A81"/>
    <w:rsid w:val="007D2A89"/>
    <w:rsid w:val="00AD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Magwoods</dc:creator>
  <cp:lastModifiedBy>Anne Kennedy</cp:lastModifiedBy>
  <cp:revision>3</cp:revision>
  <dcterms:created xsi:type="dcterms:W3CDTF">2019-05-22T14:36:00Z</dcterms:created>
  <dcterms:modified xsi:type="dcterms:W3CDTF">2019-05-22T14:36:00Z</dcterms:modified>
</cp:coreProperties>
</file>